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2155E" w14:textId="77777777" w:rsidR="004943D1" w:rsidRDefault="004943D1" w:rsidP="004943D1">
      <w:pPr>
        <w:pStyle w:val="paragraph"/>
        <w:spacing w:before="0" w:beforeAutospacing="0" w:after="0" w:afterAutospacing="0"/>
        <w:ind w:right="900" w:firstLine="2160"/>
        <w:textAlignment w:val="baseline"/>
        <w:rPr>
          <w:rFonts w:ascii="Segoe UI" w:hAnsi="Segoe UI" w:cs="Segoe UI"/>
          <w:sz w:val="18"/>
          <w:szCs w:val="18"/>
        </w:rPr>
      </w:pPr>
      <w:r>
        <w:rPr>
          <w:rStyle w:val="normaltextrun"/>
          <w:rFonts w:eastAsiaTheme="majorEastAsia"/>
          <w:sz w:val="36"/>
          <w:szCs w:val="36"/>
        </w:rPr>
        <w:t> </w:t>
      </w:r>
      <w:r>
        <w:rPr>
          <w:rStyle w:val="normaltextrun"/>
          <w:rFonts w:eastAsiaTheme="majorEastAsia"/>
          <w:b/>
          <w:bCs/>
          <w:sz w:val="36"/>
          <w:szCs w:val="36"/>
          <w:u w:val="single"/>
        </w:rPr>
        <w:t>Release of Information-General</w:t>
      </w:r>
      <w:r>
        <w:rPr>
          <w:rStyle w:val="eop"/>
          <w:rFonts w:eastAsiaTheme="majorEastAsia"/>
          <w:sz w:val="36"/>
          <w:szCs w:val="36"/>
        </w:rPr>
        <w:t> </w:t>
      </w:r>
    </w:p>
    <w:p w14:paraId="6E3A9DF3"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9CA5535"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sz w:val="28"/>
          <w:szCs w:val="28"/>
        </w:rPr>
        <w:t> </w:t>
      </w:r>
    </w:p>
    <w:p w14:paraId="4233BBAE"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It is the policy of the Kootenai County Coroner’s Office to release information </w:t>
      </w:r>
      <w:proofErr w:type="spellStart"/>
      <w:r>
        <w:rPr>
          <w:rStyle w:val="normaltextrun"/>
          <w:rFonts w:eastAsiaTheme="majorEastAsia"/>
        </w:rPr>
        <w:t>publically</w:t>
      </w:r>
      <w:proofErr w:type="spellEnd"/>
      <w:r>
        <w:rPr>
          <w:rStyle w:val="normaltextrun"/>
          <w:rFonts w:eastAsiaTheme="majorEastAsia"/>
        </w:rPr>
        <w:t xml:space="preserve"> when applicable and within state statutes; </w:t>
      </w:r>
      <w:r>
        <w:rPr>
          <w:rStyle w:val="normaltextrun"/>
          <w:rFonts w:eastAsiaTheme="majorEastAsia"/>
          <w:i/>
          <w:iCs/>
        </w:rPr>
        <w:t>Idaho Code section 9-335(b); Idaho Code section 9-335(c); Idaho Code section 9-340</w:t>
      </w:r>
      <w:proofErr w:type="gramStart"/>
      <w:r>
        <w:rPr>
          <w:rStyle w:val="normaltextrun"/>
          <w:rFonts w:eastAsiaTheme="majorEastAsia"/>
          <w:i/>
          <w:iCs/>
        </w:rPr>
        <w:t>B(</w:t>
      </w:r>
      <w:proofErr w:type="gramEnd"/>
      <w:r>
        <w:rPr>
          <w:rStyle w:val="normaltextrun"/>
          <w:rFonts w:eastAsiaTheme="majorEastAsia"/>
          <w:i/>
          <w:iCs/>
        </w:rPr>
        <w:t>1); Idaho Code section 9-340C .</w:t>
      </w:r>
      <w:r>
        <w:rPr>
          <w:rStyle w:val="normaltextrun"/>
          <w:rFonts w:eastAsiaTheme="majorEastAsia"/>
        </w:rPr>
        <w:t xml:space="preserve"> Documents generated by outside agencies, when requested, must be obtained from that agency. Kootenai County Coroner’s Office is not to release any </w:t>
      </w:r>
      <w:proofErr w:type="gramStart"/>
      <w:r>
        <w:rPr>
          <w:rStyle w:val="normaltextrun"/>
          <w:rFonts w:eastAsiaTheme="majorEastAsia"/>
        </w:rPr>
        <w:t>third party</w:t>
      </w:r>
      <w:proofErr w:type="gramEnd"/>
      <w:r>
        <w:rPr>
          <w:rStyle w:val="normaltextrun"/>
          <w:rFonts w:eastAsiaTheme="majorEastAsia"/>
        </w:rPr>
        <w:t xml:space="preserve"> documents, not generated within this office. </w:t>
      </w:r>
      <w:r>
        <w:rPr>
          <w:rStyle w:val="eop"/>
          <w:rFonts w:eastAsiaTheme="majorEastAsia"/>
        </w:rPr>
        <w:t> </w:t>
      </w:r>
    </w:p>
    <w:p w14:paraId="55B3CB7D"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i/>
          <w:iCs/>
        </w:rPr>
        <w:t>Definition of HIPAA: The federal regulations related to HIPAA are found in 45 CFR Parts 160 and 164.  </w:t>
      </w:r>
      <w:r>
        <w:rPr>
          <w:rStyle w:val="eop"/>
          <w:rFonts w:eastAsiaTheme="majorEastAsia"/>
        </w:rPr>
        <w:t> </w:t>
      </w:r>
    </w:p>
    <w:p w14:paraId="6D926CF9"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56B823F"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w:t>
      </w:r>
      <w:r>
        <w:rPr>
          <w:rStyle w:val="eop"/>
          <w:rFonts w:eastAsiaTheme="majorEastAsia"/>
          <w:sz w:val="28"/>
          <w:szCs w:val="28"/>
        </w:rPr>
        <w:t> </w:t>
      </w:r>
    </w:p>
    <w:p w14:paraId="2870730B"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Media Releases</w:t>
      </w:r>
      <w:r>
        <w:rPr>
          <w:rStyle w:val="eop"/>
          <w:rFonts w:eastAsiaTheme="majorEastAsia"/>
        </w:rPr>
        <w:t> </w:t>
      </w:r>
    </w:p>
    <w:p w14:paraId="7CFA43C2"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Upon receiving a public or media inquiry, the release request is to be sent to the Office Manager. The Office Manager will then compose media release. All media releases are to be approved by Coroner, Chief Deputy Coroner or Forensic Pathologist. No other employee of the Kootenai County Coroner’s Office shall release any information pertaining to cases or discuss cases with media (unless approved by the </w:t>
      </w:r>
      <w:proofErr w:type="gramStart"/>
      <w:r>
        <w:rPr>
          <w:rStyle w:val="normaltextrun"/>
          <w:rFonts w:eastAsiaTheme="majorEastAsia"/>
        </w:rPr>
        <w:t>Coroner</w:t>
      </w:r>
      <w:proofErr w:type="gramEnd"/>
      <w:r>
        <w:rPr>
          <w:rStyle w:val="normaltextrun"/>
          <w:rFonts w:eastAsiaTheme="majorEastAsia"/>
        </w:rPr>
        <w:t>). See Media Policy.</w:t>
      </w:r>
      <w:r>
        <w:rPr>
          <w:rStyle w:val="eop"/>
          <w:rFonts w:eastAsiaTheme="majorEastAsia"/>
        </w:rPr>
        <w:t> </w:t>
      </w:r>
    </w:p>
    <w:p w14:paraId="280676B8"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Autopsy/Inspection Reports</w:t>
      </w:r>
      <w:r>
        <w:rPr>
          <w:rStyle w:val="eop"/>
          <w:rFonts w:eastAsiaTheme="majorEastAsia"/>
        </w:rPr>
        <w:t> </w:t>
      </w:r>
    </w:p>
    <w:p w14:paraId="1B053375"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Autopsy/Inspection reports are available to legal next of kin and Law Enforcement without subpoena.  Prosecutors’ offices, primary care physicians, hospitals and legal council may also obtain reports with proper written request. </w:t>
      </w:r>
      <w:r>
        <w:rPr>
          <w:rStyle w:val="eop"/>
          <w:rFonts w:eastAsiaTheme="majorEastAsia"/>
        </w:rPr>
        <w:t> </w:t>
      </w:r>
    </w:p>
    <w:p w14:paraId="3193D557"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0F6C292D"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Toxicology</w:t>
      </w:r>
      <w:r>
        <w:rPr>
          <w:rStyle w:val="eop"/>
          <w:rFonts w:eastAsiaTheme="majorEastAsia"/>
        </w:rPr>
        <w:t> </w:t>
      </w:r>
    </w:p>
    <w:p w14:paraId="43744A29"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Toxicology reports are not open to any member of the public for inspection, copying or dissemination because they contain critical medical information about the decedent. Discussion of toxicology results are to only take place between the decedent’s next of kin and the Forensic Pathologist, </w:t>
      </w:r>
      <w:proofErr w:type="gramStart"/>
      <w:r>
        <w:rPr>
          <w:rStyle w:val="normaltextrun"/>
          <w:rFonts w:eastAsiaTheme="majorEastAsia"/>
        </w:rPr>
        <w:t>Coroner ,</w:t>
      </w:r>
      <w:proofErr w:type="gramEnd"/>
      <w:r>
        <w:rPr>
          <w:rStyle w:val="normaltextrun"/>
          <w:rFonts w:eastAsiaTheme="majorEastAsia"/>
        </w:rPr>
        <w:t xml:space="preserve"> Chief Deputy Coroner and Investigator. In addition, toxicology results are not to be given out over the phone, unless the caller is known (Law Enforcement, prosecutor’s office etc.).</w:t>
      </w:r>
      <w:r>
        <w:rPr>
          <w:rStyle w:val="eop"/>
          <w:rFonts w:eastAsiaTheme="majorEastAsia"/>
        </w:rPr>
        <w:t> </w:t>
      </w:r>
    </w:p>
    <w:p w14:paraId="5F4DE42E" w14:textId="77777777" w:rsidR="004943D1" w:rsidRDefault="004943D1" w:rsidP="004943D1">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83FD516" w14:textId="77777777" w:rsidR="003D3209" w:rsidRPr="004943D1" w:rsidRDefault="003D3209" w:rsidP="004943D1"/>
    <w:sectPr w:rsidR="003D3209" w:rsidRPr="004943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38EA"/>
    <w:multiLevelType w:val="multilevel"/>
    <w:tmpl w:val="339E9C8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74E58CD"/>
    <w:multiLevelType w:val="multilevel"/>
    <w:tmpl w:val="F1B66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AF6332"/>
    <w:multiLevelType w:val="multilevel"/>
    <w:tmpl w:val="983A67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882CFA"/>
    <w:multiLevelType w:val="multilevel"/>
    <w:tmpl w:val="5D448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3817E3"/>
    <w:multiLevelType w:val="multilevel"/>
    <w:tmpl w:val="30582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CB0A28"/>
    <w:multiLevelType w:val="multilevel"/>
    <w:tmpl w:val="AB32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477419"/>
    <w:multiLevelType w:val="multilevel"/>
    <w:tmpl w:val="8582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6550DD"/>
    <w:multiLevelType w:val="multilevel"/>
    <w:tmpl w:val="F010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B4A0D1B"/>
    <w:multiLevelType w:val="multilevel"/>
    <w:tmpl w:val="D59A21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83B92"/>
    <w:multiLevelType w:val="multilevel"/>
    <w:tmpl w:val="FD2884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0A16AF"/>
    <w:multiLevelType w:val="multilevel"/>
    <w:tmpl w:val="C052B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D45017"/>
    <w:multiLevelType w:val="multilevel"/>
    <w:tmpl w:val="A0AEDE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1E47D6"/>
    <w:multiLevelType w:val="multilevel"/>
    <w:tmpl w:val="5A002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050C3D"/>
    <w:multiLevelType w:val="multilevel"/>
    <w:tmpl w:val="62DAB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ED4754"/>
    <w:multiLevelType w:val="multilevel"/>
    <w:tmpl w:val="45B0F6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5710AE"/>
    <w:multiLevelType w:val="multilevel"/>
    <w:tmpl w:val="36BA0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7E19AC"/>
    <w:multiLevelType w:val="multilevel"/>
    <w:tmpl w:val="3932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EC007EE"/>
    <w:multiLevelType w:val="multilevel"/>
    <w:tmpl w:val="BDD407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52094F"/>
    <w:multiLevelType w:val="multilevel"/>
    <w:tmpl w:val="AAB8D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E4385E"/>
    <w:multiLevelType w:val="multilevel"/>
    <w:tmpl w:val="6B74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0441CC"/>
    <w:multiLevelType w:val="multilevel"/>
    <w:tmpl w:val="D99CEF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2C04F7"/>
    <w:multiLevelType w:val="multilevel"/>
    <w:tmpl w:val="2A4AE0E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5B1F0A78"/>
    <w:multiLevelType w:val="multilevel"/>
    <w:tmpl w:val="99A8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BAF1E64"/>
    <w:multiLevelType w:val="multilevel"/>
    <w:tmpl w:val="0E5663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4A593E"/>
    <w:multiLevelType w:val="multilevel"/>
    <w:tmpl w:val="F12CBF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E97A10"/>
    <w:multiLevelType w:val="multilevel"/>
    <w:tmpl w:val="EF3E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333FF4"/>
    <w:multiLevelType w:val="multilevel"/>
    <w:tmpl w:val="6B82D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E6F60A0"/>
    <w:multiLevelType w:val="multilevel"/>
    <w:tmpl w:val="63F41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F2D5D51"/>
    <w:multiLevelType w:val="multilevel"/>
    <w:tmpl w:val="578ABF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3262DB"/>
    <w:multiLevelType w:val="multilevel"/>
    <w:tmpl w:val="608654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7641EE"/>
    <w:multiLevelType w:val="multilevel"/>
    <w:tmpl w:val="0628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D6310C4"/>
    <w:multiLevelType w:val="multilevel"/>
    <w:tmpl w:val="DDC8C78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7DD528FE"/>
    <w:multiLevelType w:val="multilevel"/>
    <w:tmpl w:val="BFAE0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392041"/>
    <w:multiLevelType w:val="multilevel"/>
    <w:tmpl w:val="361AD9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7E67076D"/>
    <w:multiLevelType w:val="multilevel"/>
    <w:tmpl w:val="2020E8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2087938">
    <w:abstractNumId w:val="33"/>
  </w:num>
  <w:num w:numId="2" w16cid:durableId="978147042">
    <w:abstractNumId w:val="3"/>
  </w:num>
  <w:num w:numId="3" w16cid:durableId="450516433">
    <w:abstractNumId w:val="34"/>
  </w:num>
  <w:num w:numId="4" w16cid:durableId="1390569530">
    <w:abstractNumId w:val="31"/>
  </w:num>
  <w:num w:numId="5" w16cid:durableId="1417946716">
    <w:abstractNumId w:val="12"/>
  </w:num>
  <w:num w:numId="6" w16cid:durableId="459998496">
    <w:abstractNumId w:val="15"/>
  </w:num>
  <w:num w:numId="7" w16cid:durableId="1448231981">
    <w:abstractNumId w:val="19"/>
  </w:num>
  <w:num w:numId="8" w16cid:durableId="1303265839">
    <w:abstractNumId w:val="7"/>
  </w:num>
  <w:num w:numId="9" w16cid:durableId="1246649203">
    <w:abstractNumId w:val="26"/>
  </w:num>
  <w:num w:numId="10" w16cid:durableId="530849509">
    <w:abstractNumId w:val="6"/>
  </w:num>
  <w:num w:numId="11" w16cid:durableId="1297567892">
    <w:abstractNumId w:val="1"/>
  </w:num>
  <w:num w:numId="12" w16cid:durableId="1963074997">
    <w:abstractNumId w:val="27"/>
  </w:num>
  <w:num w:numId="13" w16cid:durableId="1059861377">
    <w:abstractNumId w:val="30"/>
  </w:num>
  <w:num w:numId="14" w16cid:durableId="488056290">
    <w:abstractNumId w:val="25"/>
  </w:num>
  <w:num w:numId="15" w16cid:durableId="1838694301">
    <w:abstractNumId w:val="23"/>
  </w:num>
  <w:num w:numId="16" w16cid:durableId="538400387">
    <w:abstractNumId w:val="5"/>
  </w:num>
  <w:num w:numId="17" w16cid:durableId="578953314">
    <w:abstractNumId w:val="22"/>
  </w:num>
  <w:num w:numId="18" w16cid:durableId="1083719878">
    <w:abstractNumId w:val="4"/>
  </w:num>
  <w:num w:numId="19" w16cid:durableId="1706442751">
    <w:abstractNumId w:val="16"/>
  </w:num>
  <w:num w:numId="20" w16cid:durableId="420372482">
    <w:abstractNumId w:val="0"/>
  </w:num>
  <w:num w:numId="21" w16cid:durableId="1231430214">
    <w:abstractNumId w:val="32"/>
  </w:num>
  <w:num w:numId="22" w16cid:durableId="1471166291">
    <w:abstractNumId w:val="11"/>
  </w:num>
  <w:num w:numId="23" w16cid:durableId="1365597764">
    <w:abstractNumId w:val="9"/>
  </w:num>
  <w:num w:numId="24" w16cid:durableId="1670522879">
    <w:abstractNumId w:val="21"/>
  </w:num>
  <w:num w:numId="25" w16cid:durableId="1416855133">
    <w:abstractNumId w:val="13"/>
  </w:num>
  <w:num w:numId="26" w16cid:durableId="492061839">
    <w:abstractNumId w:val="2"/>
  </w:num>
  <w:num w:numId="27" w16cid:durableId="449710992">
    <w:abstractNumId w:val="29"/>
  </w:num>
  <w:num w:numId="28" w16cid:durableId="1796026497">
    <w:abstractNumId w:val="20"/>
  </w:num>
  <w:num w:numId="29" w16cid:durableId="1463621830">
    <w:abstractNumId w:val="10"/>
  </w:num>
  <w:num w:numId="30" w16cid:durableId="465663975">
    <w:abstractNumId w:val="24"/>
  </w:num>
  <w:num w:numId="31" w16cid:durableId="756443450">
    <w:abstractNumId w:val="28"/>
  </w:num>
  <w:num w:numId="32" w16cid:durableId="194004531">
    <w:abstractNumId w:val="18"/>
  </w:num>
  <w:num w:numId="33" w16cid:durableId="1952859883">
    <w:abstractNumId w:val="14"/>
  </w:num>
  <w:num w:numId="34" w16cid:durableId="1581449510">
    <w:abstractNumId w:val="8"/>
  </w:num>
  <w:num w:numId="35" w16cid:durableId="3280206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6AF8"/>
    <w:rsid w:val="001156CD"/>
    <w:rsid w:val="001310DD"/>
    <w:rsid w:val="00144579"/>
    <w:rsid w:val="001474BA"/>
    <w:rsid w:val="001A7179"/>
    <w:rsid w:val="001B2414"/>
    <w:rsid w:val="001B24A4"/>
    <w:rsid w:val="002620F1"/>
    <w:rsid w:val="0026573F"/>
    <w:rsid w:val="00266066"/>
    <w:rsid w:val="00275D98"/>
    <w:rsid w:val="00280E5B"/>
    <w:rsid w:val="002A76B9"/>
    <w:rsid w:val="002B14E6"/>
    <w:rsid w:val="002C1D80"/>
    <w:rsid w:val="002E59AE"/>
    <w:rsid w:val="002F5016"/>
    <w:rsid w:val="002F58FB"/>
    <w:rsid w:val="002F6F5E"/>
    <w:rsid w:val="00305580"/>
    <w:rsid w:val="0031067E"/>
    <w:rsid w:val="00316677"/>
    <w:rsid w:val="0032247F"/>
    <w:rsid w:val="00343F34"/>
    <w:rsid w:val="00350553"/>
    <w:rsid w:val="00360EBD"/>
    <w:rsid w:val="00367DE5"/>
    <w:rsid w:val="00370698"/>
    <w:rsid w:val="003906F8"/>
    <w:rsid w:val="00395F5F"/>
    <w:rsid w:val="003B7E39"/>
    <w:rsid w:val="003D2153"/>
    <w:rsid w:val="003D3209"/>
    <w:rsid w:val="00401CAB"/>
    <w:rsid w:val="00424210"/>
    <w:rsid w:val="00437333"/>
    <w:rsid w:val="004928EF"/>
    <w:rsid w:val="004943D1"/>
    <w:rsid w:val="004A41F6"/>
    <w:rsid w:val="004C1F08"/>
    <w:rsid w:val="004C4AB1"/>
    <w:rsid w:val="004C68C2"/>
    <w:rsid w:val="004F3F95"/>
    <w:rsid w:val="005030D1"/>
    <w:rsid w:val="005031BB"/>
    <w:rsid w:val="00504B11"/>
    <w:rsid w:val="0054071B"/>
    <w:rsid w:val="00542A3E"/>
    <w:rsid w:val="00586368"/>
    <w:rsid w:val="005943AB"/>
    <w:rsid w:val="005A15D8"/>
    <w:rsid w:val="005D5972"/>
    <w:rsid w:val="005E0E4C"/>
    <w:rsid w:val="005E3A33"/>
    <w:rsid w:val="005F46F2"/>
    <w:rsid w:val="006100BA"/>
    <w:rsid w:val="00615A75"/>
    <w:rsid w:val="00616097"/>
    <w:rsid w:val="00635FF1"/>
    <w:rsid w:val="00651738"/>
    <w:rsid w:val="006636AE"/>
    <w:rsid w:val="00681C41"/>
    <w:rsid w:val="006A5EF4"/>
    <w:rsid w:val="006B09D2"/>
    <w:rsid w:val="007268B0"/>
    <w:rsid w:val="00730B73"/>
    <w:rsid w:val="0073373E"/>
    <w:rsid w:val="00776E43"/>
    <w:rsid w:val="00780890"/>
    <w:rsid w:val="007827FA"/>
    <w:rsid w:val="007918AE"/>
    <w:rsid w:val="00796F67"/>
    <w:rsid w:val="007B0AD6"/>
    <w:rsid w:val="007C0F90"/>
    <w:rsid w:val="007D091D"/>
    <w:rsid w:val="007F391A"/>
    <w:rsid w:val="007F5E4A"/>
    <w:rsid w:val="00816F14"/>
    <w:rsid w:val="00845814"/>
    <w:rsid w:val="00866925"/>
    <w:rsid w:val="0086747C"/>
    <w:rsid w:val="00870598"/>
    <w:rsid w:val="00893156"/>
    <w:rsid w:val="008E30D6"/>
    <w:rsid w:val="008F29BB"/>
    <w:rsid w:val="009014FF"/>
    <w:rsid w:val="009362B3"/>
    <w:rsid w:val="00953F9C"/>
    <w:rsid w:val="00963022"/>
    <w:rsid w:val="009A24E9"/>
    <w:rsid w:val="009C26F4"/>
    <w:rsid w:val="009D55E6"/>
    <w:rsid w:val="009E2749"/>
    <w:rsid w:val="00A3660E"/>
    <w:rsid w:val="00A37252"/>
    <w:rsid w:val="00A67C7A"/>
    <w:rsid w:val="00A70D12"/>
    <w:rsid w:val="00A711E5"/>
    <w:rsid w:val="00A92847"/>
    <w:rsid w:val="00A93D3C"/>
    <w:rsid w:val="00A97F0C"/>
    <w:rsid w:val="00AB4E27"/>
    <w:rsid w:val="00AC1798"/>
    <w:rsid w:val="00AD0AEA"/>
    <w:rsid w:val="00B014AC"/>
    <w:rsid w:val="00B02983"/>
    <w:rsid w:val="00B80F08"/>
    <w:rsid w:val="00B82BA9"/>
    <w:rsid w:val="00B8333C"/>
    <w:rsid w:val="00BB07D4"/>
    <w:rsid w:val="00C13DAD"/>
    <w:rsid w:val="00C93482"/>
    <w:rsid w:val="00CA0E1F"/>
    <w:rsid w:val="00CC57B7"/>
    <w:rsid w:val="00CD0626"/>
    <w:rsid w:val="00D263E8"/>
    <w:rsid w:val="00D35C51"/>
    <w:rsid w:val="00D721F5"/>
    <w:rsid w:val="00D737D5"/>
    <w:rsid w:val="00D94EE4"/>
    <w:rsid w:val="00DB32A5"/>
    <w:rsid w:val="00DB3CD3"/>
    <w:rsid w:val="00DC18E1"/>
    <w:rsid w:val="00DD6310"/>
    <w:rsid w:val="00DE1C50"/>
    <w:rsid w:val="00DE33CC"/>
    <w:rsid w:val="00DE5420"/>
    <w:rsid w:val="00DE6E58"/>
    <w:rsid w:val="00E022A3"/>
    <w:rsid w:val="00E114F8"/>
    <w:rsid w:val="00E11D0D"/>
    <w:rsid w:val="00E33429"/>
    <w:rsid w:val="00E3793F"/>
    <w:rsid w:val="00E446C6"/>
    <w:rsid w:val="00E50E97"/>
    <w:rsid w:val="00E627B5"/>
    <w:rsid w:val="00E93BAA"/>
    <w:rsid w:val="00E96FD7"/>
    <w:rsid w:val="00EF457A"/>
    <w:rsid w:val="00F008CE"/>
    <w:rsid w:val="00F05DD3"/>
    <w:rsid w:val="00F1333B"/>
    <w:rsid w:val="00F158A3"/>
    <w:rsid w:val="00F15F9F"/>
    <w:rsid w:val="00F27F09"/>
    <w:rsid w:val="00F5611F"/>
    <w:rsid w:val="00F806CE"/>
    <w:rsid w:val="00FB3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314A3-4B5B-4C07-8B8F-0149F2D8148F}">
  <ds:schemaRefs>
    <ds:schemaRef ds:uri="http://www.w3.org/XML/1998/namespace"/>
    <ds:schemaRef ds:uri="http://schemas.microsoft.com/office/2006/documentManagement/types"/>
    <ds:schemaRef ds:uri="http://purl.org/dc/terms/"/>
    <ds:schemaRef ds:uri="http://schemas.microsoft.com/office/2006/metadata/properties"/>
    <ds:schemaRef ds:uri="http://purl.org/dc/elements/1.1/"/>
    <ds:schemaRef ds:uri="8ef27eb8-0e3d-496f-b523-771757bdd770"/>
    <ds:schemaRef ds:uri="http://purl.org/dc/dcmitype/"/>
    <ds:schemaRef ds:uri="8416942f-d982-4ba4-a5b0-104826b4be24"/>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366524C3-00AD-48D0-85C3-56EBE3C4798A}">
  <ds:schemaRefs>
    <ds:schemaRef ds:uri="http://schemas.microsoft.com/sharepoint/v3/contenttype/forms"/>
  </ds:schemaRefs>
</ds:datastoreItem>
</file>

<file path=customXml/itemProps3.xml><?xml version="1.0" encoding="utf-8"?>
<ds:datastoreItem xmlns:ds="http://schemas.openxmlformats.org/officeDocument/2006/customXml" ds:itemID="{2766FC50-ECD4-434D-8D5D-7A29319D0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1557</Characters>
  <Application>Microsoft Office Word</Application>
  <DocSecurity>0</DocSecurity>
  <Lines>12</Lines>
  <Paragraphs>3</Paragraphs>
  <ScaleCrop>false</ScaleCrop>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2025-06-02T10:35:00Z</dcterms:created>
  <dcterms:modified xsi:type="dcterms:W3CDTF">2025-06-02T10:35:00Z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